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B81" w:rsidRDefault="003E3423" w:rsidP="00396571">
      <w:pPr>
        <w:rPr>
          <w:b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>
            <wp:extent cx="2124075" cy="758965"/>
            <wp:effectExtent l="0" t="0" r="0" b="317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grand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029" cy="7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571">
        <w:rPr>
          <w:noProof/>
          <w:lang w:eastAsia="es-ES"/>
        </w:rPr>
        <w:t xml:space="preserve">                              </w:t>
      </w:r>
      <w:r w:rsidR="00396571">
        <w:rPr>
          <w:noProof/>
          <w:lang w:eastAsia="es-ES"/>
        </w:rPr>
        <w:drawing>
          <wp:inline distT="0" distB="0" distL="0" distR="0">
            <wp:extent cx="2053896" cy="7708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GE_Idiomas_LogoPie-Color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" t="17468" b="21052"/>
                    <a:stretch/>
                  </pic:blipFill>
                  <pic:spPr bwMode="auto">
                    <a:xfrm>
                      <a:off x="0" y="0"/>
                      <a:ext cx="2135371" cy="8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E6D" w:rsidRDefault="006C3E6D" w:rsidP="004E17F9">
      <w:pPr>
        <w:spacing w:after="120" w:line="240" w:lineRule="auto"/>
        <w:jc w:val="center"/>
        <w:rPr>
          <w:b/>
          <w:sz w:val="44"/>
          <w:szCs w:val="44"/>
        </w:rPr>
      </w:pPr>
    </w:p>
    <w:p w:rsidR="004E17F9" w:rsidRDefault="00396571" w:rsidP="004E17F9">
      <w:pPr>
        <w:spacing w:after="120" w:line="240" w:lineRule="auto"/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Afedecyl</w:t>
      </w:r>
      <w:proofErr w:type="spellEnd"/>
      <w:r>
        <w:rPr>
          <w:b/>
          <w:sz w:val="44"/>
          <w:szCs w:val="44"/>
        </w:rPr>
        <w:t xml:space="preserve"> pone en m</w:t>
      </w:r>
      <w:r w:rsidR="0003599D">
        <w:rPr>
          <w:b/>
          <w:sz w:val="44"/>
          <w:szCs w:val="44"/>
        </w:rPr>
        <w:t>archa tres Talleres de I</w:t>
      </w:r>
      <w:r>
        <w:rPr>
          <w:b/>
          <w:sz w:val="44"/>
          <w:szCs w:val="44"/>
        </w:rPr>
        <w:t>nglés específicos del deporte en el Centro de Idiomas de la Universidad de Valladolid</w:t>
      </w:r>
    </w:p>
    <w:p w:rsidR="006C3E6D" w:rsidRDefault="006C3E6D" w:rsidP="000B0B81">
      <w:pPr>
        <w:spacing w:after="120" w:line="240" w:lineRule="auto"/>
        <w:rPr>
          <w:b/>
          <w:sz w:val="32"/>
          <w:szCs w:val="32"/>
        </w:rPr>
      </w:pPr>
    </w:p>
    <w:p w:rsidR="00852DB9" w:rsidRPr="000B0B81" w:rsidRDefault="00396571" w:rsidP="000B0B81">
      <w:pPr>
        <w:spacing w:after="120" w:line="240" w:lineRule="auto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Los cursos se desarrollarán desde el 10 de febrero hasta el 11 de julio y están </w:t>
      </w:r>
      <w:r w:rsidR="00F965F6">
        <w:rPr>
          <w:b/>
          <w:sz w:val="32"/>
          <w:szCs w:val="32"/>
        </w:rPr>
        <w:t>abiertos</w:t>
      </w:r>
      <w:r>
        <w:rPr>
          <w:b/>
          <w:sz w:val="32"/>
          <w:szCs w:val="32"/>
        </w:rPr>
        <w:t xml:space="preserve"> a directivos, entrenadores, deportistas, responsables de comunicación y periodistas deportivos</w:t>
      </w:r>
      <w:r w:rsidR="004E17F9">
        <w:rPr>
          <w:b/>
          <w:sz w:val="32"/>
          <w:szCs w:val="32"/>
        </w:rPr>
        <w:t>.</w:t>
      </w:r>
    </w:p>
    <w:p w:rsidR="00B101EF" w:rsidRPr="004E2B63" w:rsidRDefault="00B101EF" w:rsidP="00B101EF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B101EF">
        <w:rPr>
          <w:rFonts w:asciiTheme="minorHAnsi" w:hAnsiTheme="minorHAnsi"/>
          <w:b/>
          <w:sz w:val="22"/>
          <w:szCs w:val="22"/>
        </w:rPr>
        <w:t>2</w:t>
      </w:r>
      <w:r w:rsidR="00396571">
        <w:rPr>
          <w:rFonts w:asciiTheme="minorHAnsi" w:hAnsiTheme="minorHAnsi"/>
          <w:b/>
          <w:sz w:val="22"/>
          <w:szCs w:val="22"/>
        </w:rPr>
        <w:t xml:space="preserve">4 </w:t>
      </w:r>
      <w:r w:rsidR="00BF5C93" w:rsidRPr="00B101EF">
        <w:rPr>
          <w:rFonts w:asciiTheme="minorHAnsi" w:hAnsiTheme="minorHAnsi"/>
          <w:b/>
          <w:sz w:val="22"/>
          <w:szCs w:val="22"/>
        </w:rPr>
        <w:t xml:space="preserve">de </w:t>
      </w:r>
      <w:r w:rsidR="00396571">
        <w:rPr>
          <w:rFonts w:asciiTheme="minorHAnsi" w:hAnsiTheme="minorHAnsi"/>
          <w:b/>
          <w:sz w:val="22"/>
          <w:szCs w:val="22"/>
        </w:rPr>
        <w:t>ener</w:t>
      </w:r>
      <w:r w:rsidRPr="00B101EF">
        <w:rPr>
          <w:rFonts w:asciiTheme="minorHAnsi" w:hAnsiTheme="minorHAnsi"/>
          <w:b/>
          <w:sz w:val="22"/>
          <w:szCs w:val="22"/>
        </w:rPr>
        <w:t>o</w:t>
      </w:r>
      <w:r w:rsidR="00396571">
        <w:rPr>
          <w:rFonts w:asciiTheme="minorHAnsi" w:hAnsiTheme="minorHAnsi"/>
          <w:b/>
          <w:sz w:val="22"/>
          <w:szCs w:val="22"/>
        </w:rPr>
        <w:t xml:space="preserve"> de 2019</w:t>
      </w:r>
      <w:r w:rsidR="003E3423" w:rsidRPr="004E2B63">
        <w:rPr>
          <w:rFonts w:ascii="Arial" w:hAnsi="Arial" w:cs="Arial"/>
          <w:b/>
          <w:sz w:val="22"/>
          <w:szCs w:val="22"/>
        </w:rPr>
        <w:t>.-</w:t>
      </w:r>
      <w:r w:rsidR="003E3423" w:rsidRPr="004E2B63">
        <w:rPr>
          <w:rFonts w:ascii="Arial" w:hAnsi="Arial" w:cs="Arial"/>
          <w:sz w:val="22"/>
          <w:szCs w:val="22"/>
        </w:rPr>
        <w:t xml:space="preserve"> </w:t>
      </w:r>
      <w:r w:rsidR="00E93996" w:rsidRPr="004E2B63">
        <w:rPr>
          <w:rFonts w:ascii="Arial" w:hAnsi="Arial" w:cs="Arial"/>
          <w:sz w:val="22"/>
          <w:szCs w:val="22"/>
        </w:rPr>
        <w:t xml:space="preserve"> </w:t>
      </w:r>
      <w:r w:rsidRPr="004E2B63">
        <w:rPr>
          <w:rFonts w:ascii="Arial" w:hAnsi="Arial" w:cs="Arial"/>
          <w:sz w:val="22"/>
          <w:szCs w:val="22"/>
        </w:rPr>
        <w:t xml:space="preserve">La </w:t>
      </w:r>
      <w:r w:rsidRPr="004E2B63">
        <w:rPr>
          <w:rFonts w:ascii="Arial" w:hAnsi="Arial" w:cs="Arial"/>
          <w:b/>
          <w:sz w:val="22"/>
          <w:szCs w:val="22"/>
        </w:rPr>
        <w:t xml:space="preserve">Asociación de Federaciones Deportivas de Castilla y León, </w:t>
      </w:r>
      <w:proofErr w:type="spellStart"/>
      <w:r w:rsidRPr="004E2B63">
        <w:rPr>
          <w:rFonts w:ascii="Arial" w:hAnsi="Arial" w:cs="Arial"/>
          <w:b/>
          <w:sz w:val="22"/>
          <w:szCs w:val="22"/>
        </w:rPr>
        <w:t>Afedecyl</w:t>
      </w:r>
      <w:proofErr w:type="spellEnd"/>
      <w:r w:rsidRPr="004E2B63">
        <w:rPr>
          <w:rFonts w:ascii="Arial" w:hAnsi="Arial" w:cs="Arial"/>
          <w:sz w:val="22"/>
          <w:szCs w:val="22"/>
        </w:rPr>
        <w:t xml:space="preserve">, en colaboración con </w:t>
      </w:r>
      <w:r w:rsidR="00396571" w:rsidRPr="004E2B63">
        <w:rPr>
          <w:rFonts w:ascii="Arial" w:hAnsi="Arial" w:cs="Arial"/>
          <w:sz w:val="22"/>
          <w:szCs w:val="22"/>
        </w:rPr>
        <w:t xml:space="preserve">la </w:t>
      </w:r>
      <w:r w:rsidR="00396571" w:rsidRPr="00F965F6">
        <w:rPr>
          <w:rFonts w:ascii="Arial" w:hAnsi="Arial" w:cs="Arial"/>
          <w:b/>
          <w:sz w:val="22"/>
          <w:szCs w:val="22"/>
        </w:rPr>
        <w:t>Fundación General de la Universidad de Valladolid</w:t>
      </w:r>
      <w:r w:rsidR="00396571" w:rsidRPr="004E2B63">
        <w:rPr>
          <w:rFonts w:ascii="Arial" w:hAnsi="Arial" w:cs="Arial"/>
          <w:sz w:val="22"/>
          <w:szCs w:val="22"/>
        </w:rPr>
        <w:t xml:space="preserve"> pone en marcha tres talleres de inglés con contenido específico del </w:t>
      </w:r>
      <w:r w:rsidR="00294EAF" w:rsidRPr="004E2B63">
        <w:rPr>
          <w:rFonts w:ascii="Arial" w:hAnsi="Arial" w:cs="Arial"/>
          <w:sz w:val="22"/>
          <w:szCs w:val="22"/>
        </w:rPr>
        <w:t>ámbito</w:t>
      </w:r>
      <w:r w:rsidR="00396571" w:rsidRPr="004E2B63">
        <w:rPr>
          <w:rFonts w:ascii="Arial" w:hAnsi="Arial" w:cs="Arial"/>
          <w:sz w:val="22"/>
          <w:szCs w:val="22"/>
        </w:rPr>
        <w:t xml:space="preserve"> deportivo</w:t>
      </w:r>
      <w:r w:rsidR="00F965F6">
        <w:rPr>
          <w:rFonts w:ascii="Arial" w:hAnsi="Arial" w:cs="Arial"/>
          <w:sz w:val="22"/>
          <w:szCs w:val="22"/>
        </w:rPr>
        <w:t>, que se desarrollarán entre febrero y julio</w:t>
      </w:r>
      <w:r w:rsidR="00396571" w:rsidRPr="004E2B63">
        <w:rPr>
          <w:rFonts w:ascii="Arial" w:hAnsi="Arial" w:cs="Arial"/>
          <w:sz w:val="22"/>
          <w:szCs w:val="22"/>
        </w:rPr>
        <w:t>.</w:t>
      </w:r>
    </w:p>
    <w:p w:rsidR="00396571" w:rsidRPr="004E2B63" w:rsidRDefault="00396571" w:rsidP="004E5E3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E2B63">
        <w:rPr>
          <w:rFonts w:ascii="Arial" w:hAnsi="Arial" w:cs="Arial"/>
          <w:sz w:val="22"/>
          <w:szCs w:val="22"/>
        </w:rPr>
        <w:t xml:space="preserve">El centro de Idiomas de la Universidad de Valladolid ha desarrollado </w:t>
      </w:r>
      <w:r w:rsidRPr="004E2B63">
        <w:rPr>
          <w:rFonts w:ascii="Arial" w:hAnsi="Arial" w:cs="Arial"/>
          <w:b/>
          <w:sz w:val="22"/>
          <w:szCs w:val="22"/>
        </w:rPr>
        <w:t>tres cursos</w:t>
      </w:r>
      <w:r w:rsidRPr="004E2B63">
        <w:rPr>
          <w:rFonts w:ascii="Arial" w:hAnsi="Arial" w:cs="Arial"/>
          <w:sz w:val="22"/>
          <w:szCs w:val="22"/>
        </w:rPr>
        <w:t xml:space="preserve">, </w:t>
      </w:r>
      <w:r w:rsidR="00294EAF" w:rsidRPr="004E2B63">
        <w:rPr>
          <w:rFonts w:ascii="Arial" w:hAnsi="Arial" w:cs="Arial"/>
          <w:b/>
          <w:sz w:val="22"/>
          <w:szCs w:val="22"/>
        </w:rPr>
        <w:t>el</w:t>
      </w:r>
      <w:r w:rsidR="00294EAF" w:rsidRPr="004E2B63">
        <w:rPr>
          <w:rFonts w:ascii="Arial" w:hAnsi="Arial" w:cs="Arial"/>
          <w:sz w:val="22"/>
          <w:szCs w:val="22"/>
        </w:rPr>
        <w:t xml:space="preserve"> </w:t>
      </w:r>
      <w:r w:rsidR="00294EAF" w:rsidRPr="004E2B63">
        <w:rPr>
          <w:rFonts w:ascii="Arial" w:hAnsi="Arial" w:cs="Arial"/>
          <w:b/>
          <w:sz w:val="22"/>
          <w:szCs w:val="22"/>
        </w:rPr>
        <w:t>primero</w:t>
      </w:r>
      <w:r w:rsidRPr="004E2B63">
        <w:rPr>
          <w:rFonts w:ascii="Arial" w:hAnsi="Arial" w:cs="Arial"/>
          <w:b/>
          <w:sz w:val="22"/>
          <w:szCs w:val="22"/>
        </w:rPr>
        <w:t xml:space="preserve"> </w:t>
      </w:r>
      <w:r w:rsidRPr="004E2B63">
        <w:rPr>
          <w:rFonts w:ascii="Arial" w:hAnsi="Arial" w:cs="Arial"/>
          <w:sz w:val="22"/>
          <w:szCs w:val="22"/>
        </w:rPr>
        <w:t xml:space="preserve">dirigido a </w:t>
      </w:r>
      <w:r w:rsidRPr="004E2B63">
        <w:rPr>
          <w:rFonts w:ascii="Arial" w:hAnsi="Arial" w:cs="Arial"/>
          <w:b/>
          <w:sz w:val="22"/>
          <w:szCs w:val="22"/>
        </w:rPr>
        <w:t>presidentes de federaciones y clubes deportivos, directivos y técnicos</w:t>
      </w:r>
      <w:r w:rsidRPr="004E2B63">
        <w:rPr>
          <w:rFonts w:ascii="Arial" w:hAnsi="Arial" w:cs="Arial"/>
          <w:sz w:val="22"/>
          <w:szCs w:val="22"/>
        </w:rPr>
        <w:t xml:space="preserve"> que quieran mejorar su nivel de inglés y adquirir un vocabulario específico de gestión deportiva; </w:t>
      </w:r>
      <w:r w:rsidRPr="004E2B63">
        <w:rPr>
          <w:rFonts w:ascii="Arial" w:hAnsi="Arial" w:cs="Arial"/>
          <w:b/>
          <w:sz w:val="22"/>
          <w:szCs w:val="22"/>
        </w:rPr>
        <w:t>el segundo</w:t>
      </w:r>
      <w:r w:rsidRPr="004E2B63">
        <w:rPr>
          <w:rFonts w:ascii="Arial" w:hAnsi="Arial" w:cs="Arial"/>
          <w:sz w:val="22"/>
          <w:szCs w:val="22"/>
        </w:rPr>
        <w:t xml:space="preserve"> taller está </w:t>
      </w:r>
      <w:r w:rsidRPr="004E2B63">
        <w:rPr>
          <w:rFonts w:ascii="Arial" w:hAnsi="Arial" w:cs="Arial"/>
          <w:b/>
          <w:sz w:val="22"/>
          <w:szCs w:val="22"/>
        </w:rPr>
        <w:t>dirigido a deportist</w:t>
      </w:r>
      <w:r w:rsidR="004E5E38" w:rsidRPr="004E2B63">
        <w:rPr>
          <w:rFonts w:ascii="Arial" w:hAnsi="Arial" w:cs="Arial"/>
          <w:b/>
          <w:sz w:val="22"/>
          <w:szCs w:val="22"/>
        </w:rPr>
        <w:t>as y entrenador</w:t>
      </w:r>
      <w:r w:rsidRPr="004E2B63">
        <w:rPr>
          <w:rFonts w:ascii="Arial" w:hAnsi="Arial" w:cs="Arial"/>
          <w:b/>
          <w:sz w:val="22"/>
          <w:szCs w:val="22"/>
        </w:rPr>
        <w:t>es</w:t>
      </w:r>
      <w:r w:rsidR="00294EAF" w:rsidRPr="004E2B63">
        <w:rPr>
          <w:rFonts w:ascii="Arial" w:hAnsi="Arial" w:cs="Arial"/>
          <w:sz w:val="22"/>
          <w:szCs w:val="22"/>
        </w:rPr>
        <w:t xml:space="preserve"> y</w:t>
      </w:r>
      <w:r w:rsidR="004E5E38" w:rsidRPr="004E2B63">
        <w:rPr>
          <w:rFonts w:ascii="Arial" w:hAnsi="Arial" w:cs="Arial"/>
          <w:sz w:val="22"/>
          <w:szCs w:val="22"/>
        </w:rPr>
        <w:t xml:space="preserve"> se </w:t>
      </w:r>
      <w:proofErr w:type="gramStart"/>
      <w:r w:rsidR="004E5E38" w:rsidRPr="004E2B63">
        <w:rPr>
          <w:rFonts w:ascii="Arial" w:hAnsi="Arial" w:cs="Arial"/>
          <w:sz w:val="22"/>
          <w:szCs w:val="22"/>
        </w:rPr>
        <w:t>incluirá</w:t>
      </w:r>
      <w:proofErr w:type="gramEnd"/>
      <w:r w:rsidR="004E5E38" w:rsidRPr="004E2B63">
        <w:rPr>
          <w:rFonts w:ascii="Arial" w:hAnsi="Arial" w:cs="Arial"/>
          <w:sz w:val="22"/>
          <w:szCs w:val="22"/>
        </w:rPr>
        <w:t xml:space="preserve"> contenido relevante re</w:t>
      </w:r>
      <w:r w:rsidR="00294EAF" w:rsidRPr="004E2B63">
        <w:rPr>
          <w:rFonts w:ascii="Arial" w:hAnsi="Arial" w:cs="Arial"/>
          <w:sz w:val="22"/>
          <w:szCs w:val="22"/>
        </w:rPr>
        <w:t xml:space="preserve">lacionado con la participación </w:t>
      </w:r>
      <w:r w:rsidR="004E5E38" w:rsidRPr="004E2B63">
        <w:rPr>
          <w:rFonts w:ascii="Arial" w:hAnsi="Arial" w:cs="Arial"/>
          <w:sz w:val="22"/>
          <w:szCs w:val="22"/>
        </w:rPr>
        <w:t>en eventos y compet</w:t>
      </w:r>
      <w:r w:rsidR="00294EAF" w:rsidRPr="004E2B63">
        <w:rPr>
          <w:rFonts w:ascii="Arial" w:hAnsi="Arial" w:cs="Arial"/>
          <w:sz w:val="22"/>
          <w:szCs w:val="22"/>
        </w:rPr>
        <w:t xml:space="preserve">iciones </w:t>
      </w:r>
      <w:r w:rsidR="004E5E38" w:rsidRPr="004E2B63">
        <w:rPr>
          <w:rFonts w:ascii="Arial" w:hAnsi="Arial" w:cs="Arial"/>
          <w:sz w:val="22"/>
          <w:szCs w:val="22"/>
        </w:rPr>
        <w:t>deportivas, así como comun</w:t>
      </w:r>
      <w:r w:rsidR="00294EAF" w:rsidRPr="004E2B63">
        <w:rPr>
          <w:rFonts w:ascii="Arial" w:hAnsi="Arial" w:cs="Arial"/>
          <w:sz w:val="22"/>
          <w:szCs w:val="22"/>
        </w:rPr>
        <w:t>i</w:t>
      </w:r>
      <w:r w:rsidR="004E5E38" w:rsidRPr="004E2B63">
        <w:rPr>
          <w:rFonts w:ascii="Arial" w:hAnsi="Arial" w:cs="Arial"/>
          <w:sz w:val="22"/>
          <w:szCs w:val="22"/>
        </w:rPr>
        <w:t xml:space="preserve">carse con otros deportistas…; </w:t>
      </w:r>
      <w:r w:rsidR="004E5E38" w:rsidRPr="004E2B63">
        <w:rPr>
          <w:rFonts w:ascii="Arial" w:hAnsi="Arial" w:cs="Arial"/>
          <w:b/>
          <w:sz w:val="22"/>
          <w:szCs w:val="22"/>
        </w:rPr>
        <w:t>el tercer curso</w:t>
      </w:r>
      <w:r w:rsidR="004E5E38" w:rsidRPr="004E2B63">
        <w:rPr>
          <w:rFonts w:ascii="Arial" w:hAnsi="Arial" w:cs="Arial"/>
          <w:sz w:val="22"/>
          <w:szCs w:val="22"/>
        </w:rPr>
        <w:t xml:space="preserve"> está dirigido a </w:t>
      </w:r>
      <w:r w:rsidR="004E5E38" w:rsidRPr="004E2B63">
        <w:rPr>
          <w:rFonts w:ascii="Arial" w:hAnsi="Arial" w:cs="Arial"/>
          <w:b/>
          <w:sz w:val="22"/>
          <w:szCs w:val="22"/>
        </w:rPr>
        <w:t>periodistas y responsables de co</w:t>
      </w:r>
      <w:r w:rsidR="00294EAF" w:rsidRPr="004E2B63">
        <w:rPr>
          <w:rFonts w:ascii="Arial" w:hAnsi="Arial" w:cs="Arial"/>
          <w:b/>
          <w:sz w:val="22"/>
          <w:szCs w:val="22"/>
        </w:rPr>
        <w:t>m</w:t>
      </w:r>
      <w:r w:rsidR="004E5E38" w:rsidRPr="004E2B63">
        <w:rPr>
          <w:rFonts w:ascii="Arial" w:hAnsi="Arial" w:cs="Arial"/>
          <w:b/>
          <w:sz w:val="22"/>
          <w:szCs w:val="22"/>
        </w:rPr>
        <w:t>unicaci</w:t>
      </w:r>
      <w:r w:rsidR="00294EAF" w:rsidRPr="004E2B63">
        <w:rPr>
          <w:rFonts w:ascii="Arial" w:hAnsi="Arial" w:cs="Arial"/>
          <w:b/>
          <w:sz w:val="22"/>
          <w:szCs w:val="22"/>
        </w:rPr>
        <w:t>ó</w:t>
      </w:r>
      <w:r w:rsidR="004E5E38" w:rsidRPr="004E2B63">
        <w:rPr>
          <w:rFonts w:ascii="Arial" w:hAnsi="Arial" w:cs="Arial"/>
          <w:b/>
          <w:sz w:val="22"/>
          <w:szCs w:val="22"/>
        </w:rPr>
        <w:t>n</w:t>
      </w:r>
      <w:r w:rsidR="004E5E38" w:rsidRPr="004E2B63">
        <w:rPr>
          <w:rFonts w:ascii="Arial" w:hAnsi="Arial" w:cs="Arial"/>
          <w:sz w:val="22"/>
          <w:szCs w:val="22"/>
        </w:rPr>
        <w:t xml:space="preserve"> y el contenido se centrará en la redacción de notas de prensa, artículos de opinión, presentac</w:t>
      </w:r>
      <w:r w:rsidR="00294EAF" w:rsidRPr="004E2B63">
        <w:rPr>
          <w:rFonts w:ascii="Arial" w:hAnsi="Arial" w:cs="Arial"/>
          <w:sz w:val="22"/>
          <w:szCs w:val="22"/>
        </w:rPr>
        <w:t>iones orales y aprender el voca</w:t>
      </w:r>
      <w:r w:rsidR="004E5E38" w:rsidRPr="004E2B63">
        <w:rPr>
          <w:rFonts w:ascii="Arial" w:hAnsi="Arial" w:cs="Arial"/>
          <w:sz w:val="22"/>
          <w:szCs w:val="22"/>
        </w:rPr>
        <w:t>bulario que se utiliza en las tertulias deportivas</w:t>
      </w:r>
      <w:r w:rsidR="00294EAF" w:rsidRPr="004E2B63">
        <w:rPr>
          <w:rFonts w:ascii="Arial" w:hAnsi="Arial" w:cs="Arial"/>
          <w:sz w:val="22"/>
          <w:szCs w:val="22"/>
        </w:rPr>
        <w:t>.</w:t>
      </w:r>
    </w:p>
    <w:p w:rsidR="00294EAF" w:rsidRDefault="00294EAF" w:rsidP="00294EA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E2B63">
        <w:rPr>
          <w:rFonts w:ascii="Arial" w:hAnsi="Arial" w:cs="Arial"/>
          <w:sz w:val="22"/>
          <w:szCs w:val="22"/>
        </w:rPr>
        <w:t>En todos los talleres se parte de un nivel de conocimiento de lengua B1 (intermedio)</w:t>
      </w:r>
      <w:r w:rsidR="00F965F6">
        <w:rPr>
          <w:rFonts w:ascii="Arial" w:hAnsi="Arial" w:cs="Arial"/>
          <w:sz w:val="22"/>
          <w:szCs w:val="22"/>
        </w:rPr>
        <w:t xml:space="preserve"> y </w:t>
      </w:r>
      <w:r w:rsidRPr="004E2B63">
        <w:rPr>
          <w:rFonts w:ascii="Arial" w:hAnsi="Arial" w:cs="Arial"/>
          <w:sz w:val="22"/>
          <w:szCs w:val="22"/>
        </w:rPr>
        <w:t>tienen componentes compartidos para conseguir desarrollar las tareas propias de gestión</w:t>
      </w:r>
      <w:r w:rsidR="00F965F6">
        <w:rPr>
          <w:rFonts w:ascii="Arial" w:hAnsi="Arial" w:cs="Arial"/>
          <w:sz w:val="22"/>
          <w:szCs w:val="22"/>
        </w:rPr>
        <w:t>, competición y redacción</w:t>
      </w:r>
      <w:r w:rsidRPr="004E2B63">
        <w:rPr>
          <w:rFonts w:ascii="Arial" w:hAnsi="Arial" w:cs="Arial"/>
          <w:sz w:val="22"/>
          <w:szCs w:val="22"/>
        </w:rPr>
        <w:t xml:space="preserve"> relacionadas con el ámbito deportivo.</w:t>
      </w:r>
    </w:p>
    <w:p w:rsidR="00F965F6" w:rsidRDefault="00F965F6" w:rsidP="00294EAF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 cursos se desarrollarán en el centro de idiomas de la Universidad de Valladolid situado en el Paseo de Belén y tendrán una </w:t>
      </w:r>
      <w:r w:rsidRPr="00F965F6">
        <w:rPr>
          <w:rFonts w:ascii="Arial" w:hAnsi="Arial" w:cs="Arial"/>
          <w:b/>
          <w:sz w:val="22"/>
          <w:szCs w:val="22"/>
        </w:rPr>
        <w:t>duración de 40 horas</w:t>
      </w:r>
      <w:r>
        <w:rPr>
          <w:rFonts w:ascii="Arial" w:hAnsi="Arial" w:cs="Arial"/>
          <w:sz w:val="22"/>
          <w:szCs w:val="22"/>
        </w:rPr>
        <w:t xml:space="preserve">, </w:t>
      </w:r>
      <w:r w:rsidRPr="00F965F6">
        <w:rPr>
          <w:rFonts w:ascii="Arial" w:hAnsi="Arial" w:cs="Arial"/>
          <w:b/>
          <w:sz w:val="22"/>
          <w:szCs w:val="22"/>
        </w:rPr>
        <w:t>dos horas semanales</w:t>
      </w:r>
      <w:r>
        <w:rPr>
          <w:rFonts w:ascii="Arial" w:hAnsi="Arial" w:cs="Arial"/>
          <w:b/>
          <w:sz w:val="22"/>
          <w:szCs w:val="22"/>
        </w:rPr>
        <w:t xml:space="preserve">, desde  febrero a principios de julio. </w:t>
      </w:r>
      <w:r>
        <w:rPr>
          <w:rFonts w:ascii="Arial" w:hAnsi="Arial" w:cs="Arial"/>
          <w:sz w:val="22"/>
          <w:szCs w:val="22"/>
        </w:rPr>
        <w:t>El precio para asociados</w:t>
      </w:r>
      <w:r w:rsidR="00F97D3A">
        <w:rPr>
          <w:rFonts w:ascii="Arial" w:hAnsi="Arial" w:cs="Arial"/>
          <w:sz w:val="22"/>
          <w:szCs w:val="22"/>
        </w:rPr>
        <w:t xml:space="preserve"> y afines</w:t>
      </w:r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965F6">
        <w:rPr>
          <w:rFonts w:ascii="Arial" w:hAnsi="Arial" w:cs="Arial"/>
          <w:b/>
          <w:sz w:val="22"/>
          <w:szCs w:val="22"/>
        </w:rPr>
        <w:t>Afedecyl</w:t>
      </w:r>
      <w:proofErr w:type="spellEnd"/>
      <w:r w:rsidRPr="00F965F6">
        <w:rPr>
          <w:rFonts w:ascii="Arial" w:hAnsi="Arial" w:cs="Arial"/>
          <w:b/>
          <w:sz w:val="22"/>
          <w:szCs w:val="22"/>
        </w:rPr>
        <w:t xml:space="preserve"> es de 150€ y las plazas están limitadas.</w:t>
      </w:r>
    </w:p>
    <w:p w:rsidR="00F965F6" w:rsidRDefault="00F965F6" w:rsidP="00294EAF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trata de que los profesionales del deporte en Castilla y León, en sus diferentes áreas, obtengan una formación específica en inglés y puedan ejercer su carrera en el extranjero sin problema, acudir a competiciones internacionales e intercambiar conversaciones con entrenadores, árbitros y deportistas de otros países. Por ello los cursos parten de un nivel intermedio B1+ con el objetivo de alcanzar el B2 al finalizar el curso.</w:t>
      </w:r>
    </w:p>
    <w:p w:rsidR="00F965F6" w:rsidRPr="004E2B63" w:rsidRDefault="00F965F6" w:rsidP="00294EAF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Los talleres son el resultado de la firma del convenio que </w:t>
      </w:r>
      <w:proofErr w:type="spellStart"/>
      <w:r>
        <w:rPr>
          <w:rFonts w:ascii="Arial" w:hAnsi="Arial" w:cs="Arial"/>
          <w:sz w:val="22"/>
          <w:szCs w:val="22"/>
        </w:rPr>
        <w:t>Afedecyl</w:t>
      </w:r>
      <w:proofErr w:type="spellEnd"/>
      <w:r>
        <w:rPr>
          <w:rFonts w:ascii="Arial" w:hAnsi="Arial" w:cs="Arial"/>
          <w:sz w:val="22"/>
          <w:szCs w:val="22"/>
        </w:rPr>
        <w:t xml:space="preserve"> firmó recientemente con la Fundación general de la Universidad para cumplir con uno de los objetivos de esta asociación como es la formación continua de sus asociados y afines.</w:t>
      </w:r>
    </w:p>
    <w:p w:rsidR="004E2B63" w:rsidRPr="004E2B63" w:rsidRDefault="00294EAF" w:rsidP="00294EAF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4E2B63">
        <w:rPr>
          <w:rFonts w:ascii="Arial" w:hAnsi="Arial" w:cs="Arial"/>
          <w:b/>
          <w:sz w:val="22"/>
          <w:szCs w:val="22"/>
        </w:rPr>
        <w:t>GESTIÓN Y DIRECCIÓN.</w:t>
      </w:r>
      <w:r w:rsidR="004E2B63" w:rsidRPr="004E2B63">
        <w:rPr>
          <w:rFonts w:ascii="Arial" w:hAnsi="Arial" w:cs="Arial"/>
          <w:b/>
          <w:sz w:val="22"/>
          <w:szCs w:val="22"/>
        </w:rPr>
        <w:t xml:space="preserve"> </w:t>
      </w:r>
    </w:p>
    <w:p w:rsidR="00F97D3A" w:rsidRDefault="00294EAF" w:rsidP="00294EA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E2B63">
        <w:rPr>
          <w:rFonts w:ascii="Arial" w:hAnsi="Arial" w:cs="Arial"/>
          <w:sz w:val="22"/>
          <w:szCs w:val="22"/>
        </w:rPr>
        <w:t>Así,</w:t>
      </w:r>
      <w:r w:rsidR="004E5E38" w:rsidRPr="004E2B63">
        <w:rPr>
          <w:rFonts w:ascii="Arial" w:hAnsi="Arial" w:cs="Arial"/>
          <w:sz w:val="22"/>
          <w:szCs w:val="22"/>
        </w:rPr>
        <w:t> el curso se adaptará a las  necesidades de los alumnos</w:t>
      </w:r>
      <w:r w:rsidR="00F97D3A">
        <w:rPr>
          <w:rFonts w:ascii="Arial" w:hAnsi="Arial" w:cs="Arial"/>
          <w:sz w:val="22"/>
          <w:szCs w:val="22"/>
        </w:rPr>
        <w:t>,</w:t>
      </w:r>
      <w:r w:rsidR="004E5E38" w:rsidRPr="004E2B63">
        <w:rPr>
          <w:rFonts w:ascii="Arial" w:hAnsi="Arial" w:cs="Arial"/>
          <w:sz w:val="22"/>
          <w:szCs w:val="22"/>
        </w:rPr>
        <w:t> y s</w:t>
      </w:r>
      <w:r w:rsidR="00F97D3A">
        <w:rPr>
          <w:rFonts w:ascii="Arial" w:hAnsi="Arial" w:cs="Arial"/>
          <w:sz w:val="22"/>
          <w:szCs w:val="22"/>
        </w:rPr>
        <w:t xml:space="preserve">e incluirá contenido relevante relacionado con la gestión </w:t>
      </w:r>
      <w:r w:rsidR="00F97D3A" w:rsidRPr="004E2B63">
        <w:rPr>
          <w:rFonts w:ascii="Arial" w:hAnsi="Arial" w:cs="Arial"/>
          <w:sz w:val="22"/>
          <w:szCs w:val="22"/>
        </w:rPr>
        <w:t>de las federaciones deportivas, la presentaci</w:t>
      </w:r>
      <w:r w:rsidR="00F97D3A">
        <w:rPr>
          <w:rFonts w:ascii="Arial" w:hAnsi="Arial" w:cs="Arial"/>
          <w:sz w:val="22"/>
          <w:szCs w:val="22"/>
        </w:rPr>
        <w:t xml:space="preserve">ón de candidaturas </w:t>
      </w:r>
      <w:r w:rsidR="00F97D3A" w:rsidRPr="004E2B63">
        <w:rPr>
          <w:rFonts w:ascii="Arial" w:hAnsi="Arial" w:cs="Arial"/>
          <w:sz w:val="22"/>
          <w:szCs w:val="22"/>
        </w:rPr>
        <w:t>para acoger campeonatos Internacionales, descripción de las instalaciones, conversaciones con otros gestores… en el caso del taller dirigido a directivos y presidentes, adaptando el contenido léxico a los deportes en los que estén más interesados los participantes en el curso.</w:t>
      </w:r>
    </w:p>
    <w:p w:rsidR="004E2B63" w:rsidRPr="004E2B63" w:rsidRDefault="004E2B63" w:rsidP="004E2B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E2B63">
        <w:rPr>
          <w:rFonts w:ascii="Arial" w:hAnsi="Arial" w:cs="Arial"/>
          <w:b/>
        </w:rPr>
        <w:t>DEPORTISTAS Y ENTRENADORES.</w:t>
      </w:r>
    </w:p>
    <w:p w:rsidR="004E2B63" w:rsidRPr="004E2B63" w:rsidRDefault="004E2B63" w:rsidP="004E2B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2B63" w:rsidRDefault="004E2B63" w:rsidP="004E2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E2B63">
        <w:rPr>
          <w:rFonts w:ascii="Arial" w:hAnsi="Arial" w:cs="Arial"/>
        </w:rPr>
        <w:t>En el caso del taller dirigido a deportistas y entrenadores el vocabulario estará relacionado con la participación en eventos y competiciones deportivas así como el conocimiento necesario para expresarse con sus competidores. Aprenderá a presentarse como deportista, a enunciar sus logros, describir los eventos deportivos en los que participa, reserva de alojamiento y manutención y en definitiva practicar aquellas situaciones a las que se enfrentan deportistas y entrenadores y jueces a la hora de participar en una competición internacional.</w:t>
      </w:r>
    </w:p>
    <w:p w:rsidR="00866A79" w:rsidRDefault="00866A79" w:rsidP="004E2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6A79" w:rsidRPr="00866A79" w:rsidRDefault="00866A79" w:rsidP="004E2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866A79">
        <w:rPr>
          <w:rFonts w:ascii="Arial" w:hAnsi="Arial" w:cs="Arial"/>
          <w:b/>
        </w:rPr>
        <w:t>PERIODISTAS.</w:t>
      </w:r>
    </w:p>
    <w:p w:rsidR="00866A79" w:rsidRDefault="00866A79" w:rsidP="004E2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E5E38" w:rsidRPr="00866A79" w:rsidRDefault="00866A79" w:rsidP="00866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taller dirigido a periodistas y responsables de comunicación incluirá contenidos relacionados con los medios de comunicación con el objetivo de aprender a redactar noticias y artículos de opinión, presentación, moderación y participación en debates y tertulias deportivas. A lo largo del taller el alumno preparará contenido oral que pueda ser transmitido en un medio de comunicación. El contenido léxico se adaptará a los deportes mayoritarios aunque dependerá de la demanda del alumnado.</w:t>
      </w:r>
    </w:p>
    <w:p w:rsidR="004E5E38" w:rsidRPr="0003599D" w:rsidRDefault="004E5E38" w:rsidP="004E5E38">
      <w:pPr>
        <w:pStyle w:val="NormalWeb"/>
        <w:jc w:val="both"/>
        <w:rPr>
          <w:rFonts w:ascii="Calibri" w:hAnsi="Calibri" w:cs="Calibri"/>
          <w:b/>
          <w:color w:val="000000"/>
        </w:rPr>
      </w:pPr>
      <w:r w:rsidRPr="0003599D">
        <w:rPr>
          <w:rFonts w:ascii="Calibri" w:hAnsi="Calibri" w:cs="Calibri"/>
          <w:b/>
          <w:color w:val="000000"/>
        </w:rPr>
        <w:t>INFORMACIÓN DE INTERÉS: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Taller de inglés </w:t>
      </w:r>
      <w:r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ad hoc 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con temática deportiva, de gestión y comunicación.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Número de días a la semana</w:t>
      </w:r>
      <w:r>
        <w:rPr>
          <w:rFonts w:ascii="Calibri" w:hAnsi="Calibri" w:cs="Calibri"/>
          <w:color w:val="000000"/>
          <w:sz w:val="24"/>
          <w:szCs w:val="24"/>
        </w:rPr>
        <w:t>: 1 día a la semana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Horas semanales</w:t>
      </w:r>
      <w:r>
        <w:rPr>
          <w:rFonts w:ascii="Calibri" w:hAnsi="Calibri" w:cs="Calibri"/>
          <w:color w:val="000000"/>
          <w:sz w:val="24"/>
          <w:szCs w:val="24"/>
        </w:rPr>
        <w:t>: 2 horas (un día a la semana)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Horario</w:t>
      </w:r>
      <w:r>
        <w:rPr>
          <w:rFonts w:ascii="Calibri" w:hAnsi="Calibri" w:cs="Calibri"/>
          <w:color w:val="000000"/>
          <w:sz w:val="24"/>
          <w:szCs w:val="24"/>
        </w:rPr>
        <w:t>: 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Ges</w:t>
      </w:r>
      <w:r w:rsidR="00866A79">
        <w:rPr>
          <w:rFonts w:ascii="Calibri" w:hAnsi="Calibri" w:cs="Calibri"/>
          <w:color w:val="000000"/>
          <w:sz w:val="24"/>
          <w:szCs w:val="24"/>
        </w:rPr>
        <w:t xml:space="preserve">tión: martes de 16.30h - 18.30h. </w:t>
      </w:r>
      <w:r w:rsidR="00866A79" w:rsidRPr="00866A79">
        <w:rPr>
          <w:rFonts w:ascii="Calibri" w:hAnsi="Calibri" w:cs="Calibri"/>
          <w:b/>
          <w:color w:val="000000"/>
          <w:sz w:val="24"/>
          <w:szCs w:val="24"/>
        </w:rPr>
        <w:t>Inicio Curso:</w:t>
      </w:r>
      <w:r w:rsidR="00866A79">
        <w:rPr>
          <w:rFonts w:ascii="Calibri" w:hAnsi="Calibri" w:cs="Calibri"/>
          <w:color w:val="000000"/>
          <w:sz w:val="24"/>
          <w:szCs w:val="24"/>
        </w:rPr>
        <w:t xml:space="preserve"> 12 de febrero. Fin: 2 de julio.</w:t>
      </w:r>
    </w:p>
    <w:p w:rsidR="004E5E38" w:rsidRDefault="004E5E38" w:rsidP="00866A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Deportistas: miércoles de 16.30h - 18.30h</w:t>
      </w:r>
      <w:r w:rsidR="00866A79">
        <w:rPr>
          <w:rFonts w:ascii="Calibri" w:hAnsi="Calibri" w:cs="Calibri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 </w:t>
      </w:r>
      <w:r w:rsidR="00866A79" w:rsidRPr="00866A79">
        <w:rPr>
          <w:rFonts w:ascii="Calibri" w:hAnsi="Calibri" w:cs="Calibri"/>
          <w:b/>
          <w:color w:val="000000"/>
          <w:sz w:val="24"/>
          <w:szCs w:val="24"/>
        </w:rPr>
        <w:t>Inicio Curso:</w:t>
      </w:r>
      <w:r w:rsidR="00866A79">
        <w:rPr>
          <w:rFonts w:ascii="Calibri" w:hAnsi="Calibri" w:cs="Calibri"/>
          <w:color w:val="000000"/>
          <w:sz w:val="24"/>
          <w:szCs w:val="24"/>
        </w:rPr>
        <w:t xml:space="preserve"> 13 febrero. Fin: 10 de julio.</w:t>
      </w:r>
    </w:p>
    <w:p w:rsidR="00866A79" w:rsidRDefault="004E5E38" w:rsidP="00F965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Comunicación: jueves de 16.30h - 18.30h</w:t>
      </w:r>
      <w:r w:rsidR="00866A79">
        <w:rPr>
          <w:rFonts w:ascii="Calibri" w:hAnsi="Calibri" w:cs="Calibri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 </w:t>
      </w:r>
      <w:r w:rsidR="00866A79" w:rsidRPr="00866A79">
        <w:rPr>
          <w:rFonts w:ascii="Calibri" w:hAnsi="Calibri" w:cs="Calibri"/>
          <w:b/>
          <w:color w:val="000000"/>
          <w:sz w:val="24"/>
          <w:szCs w:val="24"/>
        </w:rPr>
        <w:t>Inicio curso</w:t>
      </w:r>
      <w:r w:rsidR="00866A79">
        <w:rPr>
          <w:rFonts w:ascii="Calibri" w:hAnsi="Calibri" w:cs="Calibri"/>
          <w:b/>
          <w:color w:val="000000"/>
          <w:sz w:val="24"/>
          <w:szCs w:val="24"/>
        </w:rPr>
        <w:t>:</w:t>
      </w:r>
      <w:r w:rsidR="00866A79">
        <w:rPr>
          <w:rFonts w:ascii="Calibri" w:hAnsi="Calibri" w:cs="Calibri"/>
          <w:color w:val="000000"/>
          <w:sz w:val="24"/>
          <w:szCs w:val="24"/>
        </w:rPr>
        <w:t xml:space="preserve"> 14 de febrero. Fin: 11 de julio.</w:t>
      </w:r>
    </w:p>
    <w:p w:rsidR="00F965F6" w:rsidRDefault="00F965F6" w:rsidP="004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5F6">
        <w:rPr>
          <w:rFonts w:ascii="Calibri" w:hAnsi="Calibri" w:cs="Calibri"/>
          <w:b/>
          <w:color w:val="000000"/>
          <w:sz w:val="24"/>
          <w:szCs w:val="24"/>
        </w:rPr>
        <w:t>Precio:</w:t>
      </w:r>
      <w:r>
        <w:rPr>
          <w:rFonts w:ascii="Calibri" w:hAnsi="Calibri" w:cs="Calibri"/>
          <w:color w:val="000000"/>
          <w:sz w:val="24"/>
          <w:szCs w:val="24"/>
        </w:rPr>
        <w:t xml:space="preserve"> 150€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Número de horas lectivas del taller</w:t>
      </w:r>
      <w:r>
        <w:rPr>
          <w:rFonts w:ascii="Calibri" w:hAnsi="Calibri" w:cs="Calibri"/>
          <w:color w:val="000000"/>
          <w:sz w:val="24"/>
          <w:szCs w:val="24"/>
        </w:rPr>
        <w:t>: 40 horas </w:t>
      </w:r>
    </w:p>
    <w:p w:rsidR="00F22D83" w:rsidRDefault="00F22D83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F22D83">
        <w:rPr>
          <w:rFonts w:ascii="Calibri" w:hAnsi="Calibri" w:cs="Calibri"/>
          <w:b/>
          <w:color w:val="000000"/>
          <w:sz w:val="24"/>
          <w:szCs w:val="24"/>
        </w:rPr>
        <w:t>Inscripciones:</w:t>
      </w:r>
      <w:r>
        <w:rPr>
          <w:rFonts w:ascii="Calibri" w:hAnsi="Calibri" w:cs="Calibri"/>
          <w:color w:val="000000"/>
          <w:sz w:val="24"/>
          <w:szCs w:val="24"/>
        </w:rPr>
        <w:t xml:space="preserve"> Enviando justificante de pago a </w:t>
      </w:r>
      <w:hyperlink r:id="rId9" w:history="1">
        <w:r w:rsidRPr="009770CF">
          <w:rPr>
            <w:rStyle w:val="Hipervnculo"/>
            <w:rFonts w:ascii="Calibri" w:hAnsi="Calibri" w:cs="Calibri"/>
            <w:sz w:val="24"/>
            <w:szCs w:val="24"/>
          </w:rPr>
          <w:t>comunicacion@afedecyl.es</w:t>
        </w:r>
      </w:hyperlink>
    </w:p>
    <w:p w:rsidR="00F22D83" w:rsidRDefault="00F22D83" w:rsidP="004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D83">
        <w:rPr>
          <w:rFonts w:ascii="Calibri" w:hAnsi="Calibri" w:cs="Calibri"/>
          <w:b/>
          <w:color w:val="000000"/>
          <w:sz w:val="24"/>
          <w:szCs w:val="24"/>
        </w:rPr>
        <w:t>Ingreso de dinero en CC: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F22D83">
        <w:rPr>
          <w:rFonts w:cs="Arial"/>
          <w:bCs/>
          <w:color w:val="222222"/>
          <w:shd w:val="clear" w:color="auto" w:fill="FFFFFF"/>
        </w:rPr>
        <w:t>ES77 0081 5526 4500 0106 3408</w:t>
      </w:r>
      <w:r w:rsidRPr="00321830">
        <w:rPr>
          <w:rFonts w:cs="Arial"/>
          <w:b/>
          <w:bCs/>
          <w:color w:val="222222"/>
          <w:shd w:val="clear" w:color="auto" w:fill="FFFFFF"/>
        </w:rPr>
        <w:t xml:space="preserve">  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Lugar para impartir el taller</w:t>
      </w:r>
      <w:r>
        <w:rPr>
          <w:rFonts w:ascii="Calibri" w:hAnsi="Calibri" w:cs="Calibri"/>
          <w:color w:val="000000"/>
          <w:sz w:val="24"/>
          <w:szCs w:val="24"/>
        </w:rPr>
        <w:t>: Centro de Idiomas de la Universidad de Valladolid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 Paseo de Belén, 13, 47011 Valladolid </w:t>
      </w:r>
    </w:p>
    <w:p w:rsidR="004E5E38" w:rsidRDefault="004E5E38" w:rsidP="004E5E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Linea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 8 de 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Auvasa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 (parada Paseo Belén Campus Miguel Delibes) </w:t>
      </w:r>
    </w:p>
    <w:p w:rsidR="00F965F6" w:rsidRDefault="004E5E38" w:rsidP="00F96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>http://www.auvasa.es/auv_lineas.asp</w:t>
      </w:r>
      <w:r>
        <w:rPr>
          <w:rFonts w:ascii="Calibri" w:hAnsi="Calibri" w:cs="Calibri"/>
          <w:color w:val="000000"/>
          <w:sz w:val="24"/>
          <w:szCs w:val="24"/>
        </w:rPr>
        <w:t> </w:t>
      </w:r>
    </w:p>
    <w:p w:rsidR="00AD43F7" w:rsidRPr="00F965F6" w:rsidRDefault="00AD43F7" w:rsidP="00F96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3F7">
        <w:rPr>
          <w:b/>
        </w:rPr>
        <w:lastRenderedPageBreak/>
        <w:t>Más información: Gracia Quintana 656 55 77 83</w:t>
      </w:r>
      <w:r>
        <w:rPr>
          <w:noProof/>
          <w:sz w:val="44"/>
          <w:szCs w:val="44"/>
          <w:lang w:eastAsia="es-ES"/>
        </w:rPr>
        <w:drawing>
          <wp:inline distT="0" distB="0" distL="0" distR="0" wp14:anchorId="245B93E5" wp14:editId="68457302">
            <wp:extent cx="514350" cy="514350"/>
            <wp:effectExtent l="0" t="0" r="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3F7" w:rsidRDefault="00AD43F7" w:rsidP="006130EE">
      <w:pPr>
        <w:spacing w:after="240"/>
        <w:jc w:val="both"/>
        <w:rPr>
          <w:b/>
        </w:rPr>
      </w:pPr>
    </w:p>
    <w:p w:rsidR="006130EE" w:rsidRDefault="006130EE" w:rsidP="006130EE">
      <w:pPr>
        <w:spacing w:after="240"/>
        <w:jc w:val="both"/>
      </w:pPr>
      <w:r w:rsidRPr="006130EE">
        <w:rPr>
          <w:b/>
        </w:rPr>
        <w:t>AFEDECYL.-</w:t>
      </w:r>
      <w:r>
        <w:t xml:space="preserve"> La Asociación de Federaciones Deportivas de Castilla y León se creó el 3 de julio de 2012, a iniciativa de varios dirigentes deportivos de Castilla y León, preocupados por la falta de unión y coordinación entre las distintas federaciones deportivas a la hora de velar por intereses comunes.</w:t>
      </w:r>
    </w:p>
    <w:p w:rsidR="006130EE" w:rsidRDefault="006130EE" w:rsidP="006130EE">
      <w:pPr>
        <w:spacing w:after="240"/>
        <w:jc w:val="both"/>
      </w:pPr>
      <w:r>
        <w:t>Sus estatutos recogen los objetivos de esta asociación cuyos fines fundamentales son promover, difundir y defender el deporte federado como motor del desarrollo deportivo, en todos sus niveles, de la sociedad de la Comunidad Autónoma de Castilla y León.</w:t>
      </w:r>
    </w:p>
    <w:p w:rsidR="006130EE" w:rsidRDefault="006130EE" w:rsidP="006130EE">
      <w:pPr>
        <w:spacing w:after="240"/>
        <w:jc w:val="both"/>
      </w:pPr>
      <w:r>
        <w:t xml:space="preserve">Además, </w:t>
      </w:r>
      <w:proofErr w:type="spellStart"/>
      <w:r>
        <w:t>AFEDECyL</w:t>
      </w:r>
      <w:proofErr w:type="spellEnd"/>
      <w:r>
        <w:t xml:space="preserve"> defiende la independencia del deporte federado y sus legítimos intereses; colabora con las administraciones públicas y en especial con la de la Comunidad Autónoma de Castilla y León; coordina y salvaguarda los intereses comunes de todas las federaciones deportivas de Castilla y León, miembros de </w:t>
      </w:r>
      <w:proofErr w:type="spellStart"/>
      <w:r>
        <w:t>AFEDECyL</w:t>
      </w:r>
      <w:proofErr w:type="spellEnd"/>
      <w:r>
        <w:t>, fomenta iniciativas de apoyo, asesoramiento y asistencia recíproca y vela por la difusión de los principios y valores intrínsecos al deporte.</w:t>
      </w:r>
    </w:p>
    <w:p w:rsidR="009C1EB8" w:rsidRDefault="006130EE" w:rsidP="006130EE">
      <w:pPr>
        <w:spacing w:after="240"/>
        <w:jc w:val="both"/>
      </w:pPr>
      <w:r>
        <w:t xml:space="preserve">La formación de los dirigentes, gestores y técnicos deportivos es otra de las preocupaciones de </w:t>
      </w:r>
      <w:proofErr w:type="spellStart"/>
      <w:r>
        <w:t>AFEDECyL</w:t>
      </w:r>
      <w:proofErr w:type="spellEnd"/>
      <w:r>
        <w:t xml:space="preserve"> con el objetivo de conseguir federaciones autosuficientes, eficaces y bien gestionadas, que cada vez dependan menos de los vaivenes políticos.</w:t>
      </w:r>
    </w:p>
    <w:p w:rsidR="00B92F85" w:rsidRDefault="00B92F85" w:rsidP="00CF2F2C">
      <w:pPr>
        <w:spacing w:after="240"/>
        <w:jc w:val="both"/>
      </w:pPr>
    </w:p>
    <w:p w:rsidR="003E3423" w:rsidRDefault="00475273" w:rsidP="00641A03">
      <w:pPr>
        <w:jc w:val="center"/>
        <w:rPr>
          <w:sz w:val="44"/>
          <w:szCs w:val="44"/>
        </w:rPr>
      </w:pPr>
      <w:hyperlink r:id="rId11" w:history="1">
        <w:r w:rsidR="00BB796F" w:rsidRPr="002465A6">
          <w:rPr>
            <w:rStyle w:val="Hipervnculo"/>
            <w:sz w:val="44"/>
            <w:szCs w:val="44"/>
          </w:rPr>
          <w:t>www.afedecyl.es</w:t>
        </w:r>
      </w:hyperlink>
    </w:p>
    <w:p w:rsidR="00691D87" w:rsidRPr="00BB796F" w:rsidRDefault="00BB796F" w:rsidP="00BB796F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es-ES"/>
        </w:rPr>
        <w:drawing>
          <wp:inline distT="0" distB="0" distL="0" distR="0">
            <wp:extent cx="476250" cy="476250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_logo-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2" cy="47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es-ES"/>
        </w:rPr>
        <w:drawing>
          <wp:inline distT="0" distB="0" distL="0" distR="0">
            <wp:extent cx="485775" cy="485775"/>
            <wp:effectExtent l="0" t="0" r="9525" b="952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ebo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6" cy="48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D87" w:rsidRPr="00BB796F"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73" w:rsidRDefault="00475273" w:rsidP="00691D87">
      <w:pPr>
        <w:spacing w:after="0" w:line="240" w:lineRule="auto"/>
      </w:pPr>
      <w:r>
        <w:separator/>
      </w:r>
    </w:p>
  </w:endnote>
  <w:endnote w:type="continuationSeparator" w:id="0">
    <w:p w:rsidR="00475273" w:rsidRDefault="00475273" w:rsidP="0069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100594"/>
      <w:docPartObj>
        <w:docPartGallery w:val="Page Numbers (Bottom of Page)"/>
        <w:docPartUnique/>
      </w:docPartObj>
    </w:sdtPr>
    <w:sdtEndPr/>
    <w:sdtContent>
      <w:p w:rsidR="00691D87" w:rsidRDefault="0069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E6D">
          <w:rPr>
            <w:noProof/>
          </w:rPr>
          <w:t>3</w:t>
        </w:r>
        <w:r>
          <w:fldChar w:fldCharType="end"/>
        </w:r>
      </w:p>
    </w:sdtContent>
  </w:sdt>
  <w:p w:rsidR="00691D87" w:rsidRDefault="00691D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73" w:rsidRDefault="00475273" w:rsidP="00691D87">
      <w:pPr>
        <w:spacing w:after="0" w:line="240" w:lineRule="auto"/>
      </w:pPr>
      <w:r>
        <w:separator/>
      </w:r>
    </w:p>
  </w:footnote>
  <w:footnote w:type="continuationSeparator" w:id="0">
    <w:p w:rsidR="00475273" w:rsidRDefault="00475273" w:rsidP="00691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40102"/>
    <w:multiLevelType w:val="hybridMultilevel"/>
    <w:tmpl w:val="C3B44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B368A"/>
    <w:multiLevelType w:val="hybridMultilevel"/>
    <w:tmpl w:val="14901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7A38"/>
    <w:multiLevelType w:val="hybridMultilevel"/>
    <w:tmpl w:val="2CE0D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E3714"/>
    <w:multiLevelType w:val="hybridMultilevel"/>
    <w:tmpl w:val="156294E0"/>
    <w:lvl w:ilvl="0" w:tplc="E2CE7DB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23"/>
    <w:rsid w:val="00011C32"/>
    <w:rsid w:val="0003599D"/>
    <w:rsid w:val="00051F2A"/>
    <w:rsid w:val="00063EA0"/>
    <w:rsid w:val="00071185"/>
    <w:rsid w:val="000A60E2"/>
    <w:rsid w:val="000B0B81"/>
    <w:rsid w:val="000B7E44"/>
    <w:rsid w:val="000D2A21"/>
    <w:rsid w:val="000D4788"/>
    <w:rsid w:val="00110E9B"/>
    <w:rsid w:val="00134CDE"/>
    <w:rsid w:val="00175E3E"/>
    <w:rsid w:val="001C3E6C"/>
    <w:rsid w:val="001F0D18"/>
    <w:rsid w:val="00227E98"/>
    <w:rsid w:val="00250EBF"/>
    <w:rsid w:val="00263494"/>
    <w:rsid w:val="002737FF"/>
    <w:rsid w:val="00292833"/>
    <w:rsid w:val="002942EE"/>
    <w:rsid w:val="00294EAF"/>
    <w:rsid w:val="00295300"/>
    <w:rsid w:val="002B386B"/>
    <w:rsid w:val="002C6DC7"/>
    <w:rsid w:val="002E39F7"/>
    <w:rsid w:val="00312B54"/>
    <w:rsid w:val="00325D84"/>
    <w:rsid w:val="00333922"/>
    <w:rsid w:val="00354042"/>
    <w:rsid w:val="0035773F"/>
    <w:rsid w:val="0038375F"/>
    <w:rsid w:val="00396571"/>
    <w:rsid w:val="003A7C99"/>
    <w:rsid w:val="003B0209"/>
    <w:rsid w:val="003E3423"/>
    <w:rsid w:val="00401310"/>
    <w:rsid w:val="00426A85"/>
    <w:rsid w:val="004528C7"/>
    <w:rsid w:val="00465866"/>
    <w:rsid w:val="004736FF"/>
    <w:rsid w:val="00474BD1"/>
    <w:rsid w:val="00475273"/>
    <w:rsid w:val="004E17F9"/>
    <w:rsid w:val="004E2B63"/>
    <w:rsid w:val="004E5E38"/>
    <w:rsid w:val="00500DD0"/>
    <w:rsid w:val="00514680"/>
    <w:rsid w:val="00517A64"/>
    <w:rsid w:val="00533BE9"/>
    <w:rsid w:val="00544B82"/>
    <w:rsid w:val="005620A4"/>
    <w:rsid w:val="00565225"/>
    <w:rsid w:val="005704F0"/>
    <w:rsid w:val="00582F73"/>
    <w:rsid w:val="00591948"/>
    <w:rsid w:val="00596F19"/>
    <w:rsid w:val="005A6244"/>
    <w:rsid w:val="005B0B8E"/>
    <w:rsid w:val="005C49DE"/>
    <w:rsid w:val="005D35C9"/>
    <w:rsid w:val="00603A38"/>
    <w:rsid w:val="006130EE"/>
    <w:rsid w:val="00621A55"/>
    <w:rsid w:val="0062355A"/>
    <w:rsid w:val="00641A03"/>
    <w:rsid w:val="00645005"/>
    <w:rsid w:val="00691D87"/>
    <w:rsid w:val="006966C1"/>
    <w:rsid w:val="006C3E6D"/>
    <w:rsid w:val="007049A7"/>
    <w:rsid w:val="00711A2E"/>
    <w:rsid w:val="0071582C"/>
    <w:rsid w:val="00723AA5"/>
    <w:rsid w:val="007345E0"/>
    <w:rsid w:val="00743C43"/>
    <w:rsid w:val="00747AAA"/>
    <w:rsid w:val="00780524"/>
    <w:rsid w:val="0079252B"/>
    <w:rsid w:val="00793F4C"/>
    <w:rsid w:val="007E2E04"/>
    <w:rsid w:val="00804202"/>
    <w:rsid w:val="008277D5"/>
    <w:rsid w:val="00845958"/>
    <w:rsid w:val="00852DB9"/>
    <w:rsid w:val="008639D9"/>
    <w:rsid w:val="00866534"/>
    <w:rsid w:val="00866A79"/>
    <w:rsid w:val="008811C5"/>
    <w:rsid w:val="008A2020"/>
    <w:rsid w:val="008B7F1B"/>
    <w:rsid w:val="008C53B3"/>
    <w:rsid w:val="008C7203"/>
    <w:rsid w:val="00905C1C"/>
    <w:rsid w:val="00925A13"/>
    <w:rsid w:val="00934199"/>
    <w:rsid w:val="009608BC"/>
    <w:rsid w:val="00960E62"/>
    <w:rsid w:val="009804CB"/>
    <w:rsid w:val="00980808"/>
    <w:rsid w:val="0099784B"/>
    <w:rsid w:val="009A770E"/>
    <w:rsid w:val="009C1EB8"/>
    <w:rsid w:val="009E44CB"/>
    <w:rsid w:val="009F59B5"/>
    <w:rsid w:val="00A0267A"/>
    <w:rsid w:val="00A112B5"/>
    <w:rsid w:val="00A21BC0"/>
    <w:rsid w:val="00A32954"/>
    <w:rsid w:val="00A32C97"/>
    <w:rsid w:val="00A92C10"/>
    <w:rsid w:val="00AB290B"/>
    <w:rsid w:val="00AD327F"/>
    <w:rsid w:val="00AD43F7"/>
    <w:rsid w:val="00AE1154"/>
    <w:rsid w:val="00B101EF"/>
    <w:rsid w:val="00B33F5A"/>
    <w:rsid w:val="00B57862"/>
    <w:rsid w:val="00B92F85"/>
    <w:rsid w:val="00B93A2A"/>
    <w:rsid w:val="00BB796F"/>
    <w:rsid w:val="00BF3D3A"/>
    <w:rsid w:val="00BF477A"/>
    <w:rsid w:val="00BF5C93"/>
    <w:rsid w:val="00C03510"/>
    <w:rsid w:val="00C12A29"/>
    <w:rsid w:val="00C25360"/>
    <w:rsid w:val="00C56842"/>
    <w:rsid w:val="00CA157C"/>
    <w:rsid w:val="00CA5A98"/>
    <w:rsid w:val="00CA734F"/>
    <w:rsid w:val="00CB5CC7"/>
    <w:rsid w:val="00CB637B"/>
    <w:rsid w:val="00CD0707"/>
    <w:rsid w:val="00CD60DD"/>
    <w:rsid w:val="00CE3BDB"/>
    <w:rsid w:val="00CF2F2C"/>
    <w:rsid w:val="00D05621"/>
    <w:rsid w:val="00D06BA7"/>
    <w:rsid w:val="00D10EEC"/>
    <w:rsid w:val="00D325ED"/>
    <w:rsid w:val="00D61ABB"/>
    <w:rsid w:val="00D64E52"/>
    <w:rsid w:val="00D70F2E"/>
    <w:rsid w:val="00D90D79"/>
    <w:rsid w:val="00D9614F"/>
    <w:rsid w:val="00DA12E9"/>
    <w:rsid w:val="00DB5687"/>
    <w:rsid w:val="00DD14C9"/>
    <w:rsid w:val="00DD5861"/>
    <w:rsid w:val="00DE072E"/>
    <w:rsid w:val="00DE3463"/>
    <w:rsid w:val="00DE347A"/>
    <w:rsid w:val="00DE5563"/>
    <w:rsid w:val="00DF1CA5"/>
    <w:rsid w:val="00E01275"/>
    <w:rsid w:val="00E27E55"/>
    <w:rsid w:val="00E575CF"/>
    <w:rsid w:val="00E766E9"/>
    <w:rsid w:val="00E93996"/>
    <w:rsid w:val="00EB288D"/>
    <w:rsid w:val="00EC310E"/>
    <w:rsid w:val="00F12F01"/>
    <w:rsid w:val="00F16B39"/>
    <w:rsid w:val="00F22D83"/>
    <w:rsid w:val="00F43D11"/>
    <w:rsid w:val="00F51A40"/>
    <w:rsid w:val="00F80BF6"/>
    <w:rsid w:val="00F965F6"/>
    <w:rsid w:val="00F97D3A"/>
    <w:rsid w:val="00FA0AE4"/>
    <w:rsid w:val="00FA25E0"/>
    <w:rsid w:val="00FA30B5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7C1B2-2ED8-40C1-AA52-E4310A04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42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B796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91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1D87"/>
  </w:style>
  <w:style w:type="paragraph" w:styleId="Piedepgina">
    <w:name w:val="footer"/>
    <w:basedOn w:val="Normal"/>
    <w:link w:val="PiedepginaCar"/>
    <w:uiPriority w:val="99"/>
    <w:unhideWhenUsed/>
    <w:rsid w:val="00691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D87"/>
  </w:style>
  <w:style w:type="character" w:styleId="Textoennegrita">
    <w:name w:val="Strong"/>
    <w:basedOn w:val="Fuentedeprrafopredeter"/>
    <w:uiPriority w:val="22"/>
    <w:qFormat/>
    <w:rsid w:val="00B33F5A"/>
    <w:rPr>
      <w:b/>
      <w:bCs/>
    </w:rPr>
  </w:style>
  <w:style w:type="paragraph" w:styleId="NormalWeb">
    <w:name w:val="Normal (Web)"/>
    <w:basedOn w:val="Normal"/>
    <w:uiPriority w:val="99"/>
    <w:unhideWhenUsed/>
    <w:rsid w:val="00E9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B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06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0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0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68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195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9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9812">
          <w:blockQuote w:val="1"/>
          <w:marLeft w:val="0"/>
          <w:marRight w:val="0"/>
          <w:marTop w:val="300"/>
          <w:marBottom w:val="450"/>
          <w:divBdr>
            <w:top w:val="none" w:sz="0" w:space="0" w:color="CD020C"/>
            <w:left w:val="single" w:sz="36" w:space="15" w:color="CD020C"/>
            <w:bottom w:val="none" w:sz="0" w:space="0" w:color="CD020C"/>
            <w:right w:val="none" w:sz="0" w:space="0" w:color="CD020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fedecyl.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comunicacion@afedecyl.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validacion7</cp:lastModifiedBy>
  <cp:revision>7</cp:revision>
  <cp:lastPrinted>2018-02-06T10:05:00Z</cp:lastPrinted>
  <dcterms:created xsi:type="dcterms:W3CDTF">2019-01-24T11:42:00Z</dcterms:created>
  <dcterms:modified xsi:type="dcterms:W3CDTF">2019-01-28T10:24:00Z</dcterms:modified>
</cp:coreProperties>
</file>